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Шахты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Гаражный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Шоссейный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Листопадова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Шоссейный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Гаражный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